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DF" w:rsidRDefault="001673DF" w:rsidP="00CC2017">
      <w:pPr>
        <w:jc w:val="center"/>
        <w:rPr>
          <w:sz w:val="28"/>
          <w:szCs w:val="28"/>
        </w:rPr>
      </w:pPr>
    </w:p>
    <w:p w:rsidR="00D965AE" w:rsidRDefault="00D965AE" w:rsidP="00CC2017">
      <w:pPr>
        <w:jc w:val="center"/>
        <w:rPr>
          <w:sz w:val="28"/>
          <w:szCs w:val="28"/>
        </w:rPr>
      </w:pPr>
    </w:p>
    <w:p w:rsidR="005B5F7A" w:rsidRPr="00CC2017" w:rsidRDefault="00DC0F2D" w:rsidP="00CC2017">
      <w:pPr>
        <w:jc w:val="center"/>
        <w:rPr>
          <w:sz w:val="28"/>
          <w:szCs w:val="28"/>
        </w:rPr>
      </w:pPr>
      <w:r>
        <w:rPr>
          <w:sz w:val="28"/>
          <w:szCs w:val="28"/>
        </w:rPr>
        <w:t>SANDWICH MEDICAL PRACTICE</w:t>
      </w:r>
    </w:p>
    <w:p w:rsidR="00CC2017" w:rsidRDefault="00CC2017" w:rsidP="00CC2017">
      <w:pPr>
        <w:jc w:val="center"/>
      </w:pPr>
    </w:p>
    <w:p w:rsidR="00CC2017" w:rsidRPr="00CC2017" w:rsidRDefault="00CC2017" w:rsidP="00CC2017">
      <w:pPr>
        <w:jc w:val="center"/>
        <w:rPr>
          <w:sz w:val="28"/>
          <w:szCs w:val="28"/>
          <w:u w:val="single"/>
        </w:rPr>
      </w:pPr>
      <w:r w:rsidRPr="00CC2017">
        <w:rPr>
          <w:sz w:val="28"/>
          <w:szCs w:val="28"/>
          <w:u w:val="single"/>
        </w:rPr>
        <w:t>Patient Participation Group</w:t>
      </w:r>
    </w:p>
    <w:p w:rsidR="00CC2017" w:rsidRDefault="00CC2017">
      <w:pPr>
        <w:rPr>
          <w:b/>
        </w:rPr>
      </w:pPr>
    </w:p>
    <w:p w:rsidR="00CC2017" w:rsidRDefault="00CC2017" w:rsidP="00CC2017">
      <w:pPr>
        <w:jc w:val="center"/>
        <w:rPr>
          <w:b/>
        </w:rPr>
      </w:pPr>
      <w:r w:rsidRPr="00CC2017">
        <w:rPr>
          <w:b/>
        </w:rPr>
        <w:t xml:space="preserve">Notes of Meeting held on </w:t>
      </w:r>
      <w:r w:rsidR="006126DF">
        <w:rPr>
          <w:b/>
        </w:rPr>
        <w:t>Tuesday, 3</w:t>
      </w:r>
      <w:r w:rsidR="006126DF" w:rsidRPr="006126DF">
        <w:rPr>
          <w:b/>
          <w:vertAlign w:val="superscript"/>
        </w:rPr>
        <w:t>rd</w:t>
      </w:r>
      <w:r w:rsidR="006126DF">
        <w:rPr>
          <w:b/>
        </w:rPr>
        <w:t xml:space="preserve"> February 2026</w:t>
      </w:r>
    </w:p>
    <w:p w:rsidR="005134CD" w:rsidRDefault="005134CD" w:rsidP="00CC2017">
      <w:pPr>
        <w:jc w:val="center"/>
        <w:rPr>
          <w:b/>
        </w:rPr>
      </w:pPr>
      <w:proofErr w:type="gramStart"/>
      <w:r>
        <w:rPr>
          <w:b/>
        </w:rPr>
        <w:t>at</w:t>
      </w:r>
      <w:proofErr w:type="gramEnd"/>
      <w:r>
        <w:rPr>
          <w:b/>
        </w:rPr>
        <w:t xml:space="preserve"> </w:t>
      </w:r>
      <w:r w:rsidR="00DC0F2D">
        <w:rPr>
          <w:b/>
        </w:rPr>
        <w:t>Sandwich Medical Practice</w:t>
      </w:r>
    </w:p>
    <w:p w:rsidR="00CC2017" w:rsidRDefault="00CC2017" w:rsidP="00CC2017">
      <w:pPr>
        <w:jc w:val="center"/>
        <w:rPr>
          <w:b/>
        </w:rPr>
      </w:pPr>
    </w:p>
    <w:p w:rsidR="00DC0F2D" w:rsidRDefault="00CC2017" w:rsidP="005134CD">
      <w:r>
        <w:t>In at</w:t>
      </w:r>
      <w:r w:rsidR="00DC0F2D">
        <w:t>tendance:</w:t>
      </w:r>
      <w:r w:rsidR="00DC0F2D">
        <w:tab/>
      </w:r>
      <w:r w:rsidR="00DC0F2D">
        <w:tab/>
        <w:t>Suzanne Myers (Practice Manager)</w:t>
      </w:r>
      <w:r w:rsidR="00DC0F2D">
        <w:tab/>
        <w:t>SM</w:t>
      </w:r>
    </w:p>
    <w:p w:rsidR="00983CBC" w:rsidRPr="00303E28" w:rsidRDefault="006126DF" w:rsidP="00983CBC">
      <w:r>
        <w:tab/>
      </w:r>
      <w:r>
        <w:tab/>
      </w:r>
      <w:r>
        <w:tab/>
        <w:t>Carol Bore (Business Manager)</w:t>
      </w:r>
      <w:r>
        <w:tab/>
      </w:r>
      <w:r>
        <w:tab/>
      </w:r>
      <w:proofErr w:type="spellStart"/>
      <w:r>
        <w:t>CaB</w:t>
      </w:r>
      <w:proofErr w:type="spellEnd"/>
      <w:r w:rsidR="00983CBC">
        <w:t xml:space="preserve"> </w:t>
      </w:r>
    </w:p>
    <w:p w:rsidR="000345B2" w:rsidRDefault="00983CBC" w:rsidP="00B536DD">
      <w:r w:rsidRPr="00303E28">
        <w:rPr>
          <w:b/>
        </w:rPr>
        <w:tab/>
      </w:r>
      <w:r w:rsidRPr="00303E28">
        <w:rPr>
          <w:b/>
        </w:rPr>
        <w:tab/>
      </w:r>
      <w:r w:rsidRPr="00303E28">
        <w:rPr>
          <w:b/>
        </w:rPr>
        <w:tab/>
      </w:r>
      <w:proofErr w:type="spellStart"/>
      <w:r w:rsidR="00BD51CB" w:rsidRPr="00303E28">
        <w:t>Mr</w:t>
      </w:r>
      <w:proofErr w:type="spellEnd"/>
      <w:r w:rsidR="00BD51CB" w:rsidRPr="00303E28">
        <w:t xml:space="preserve"> </w:t>
      </w:r>
      <w:r w:rsidR="00DC0F2D" w:rsidRPr="00303E28">
        <w:t>Francis de Souza</w:t>
      </w:r>
      <w:r w:rsidRPr="00303E28">
        <w:t xml:space="preserve"> (Chair)</w:t>
      </w:r>
      <w:r w:rsidR="00DC0F2D" w:rsidRPr="00303E28">
        <w:tab/>
      </w:r>
      <w:r w:rsidR="00DC0F2D" w:rsidRPr="00303E28">
        <w:tab/>
      </w:r>
      <w:proofErr w:type="spellStart"/>
      <w:r w:rsidR="00DC0F2D" w:rsidRPr="00303E28">
        <w:t>FdS</w:t>
      </w:r>
      <w:proofErr w:type="spellEnd"/>
    </w:p>
    <w:p w:rsidR="006126DF" w:rsidRPr="00303E28" w:rsidRDefault="006126DF" w:rsidP="00B536DD">
      <w:r>
        <w:tab/>
      </w:r>
      <w:r>
        <w:tab/>
      </w:r>
      <w:r>
        <w:tab/>
      </w:r>
      <w:proofErr w:type="spellStart"/>
      <w:r>
        <w:t>Mrs</w:t>
      </w:r>
      <w:proofErr w:type="spellEnd"/>
      <w:r>
        <w:t xml:space="preserve"> B O’Neill </w:t>
      </w:r>
      <w:proofErr w:type="gramStart"/>
      <w:r>
        <w:t>( Deputy</w:t>
      </w:r>
      <w:proofErr w:type="gramEnd"/>
      <w:r>
        <w:t xml:space="preserve"> Chair)</w:t>
      </w:r>
      <w:r>
        <w:tab/>
      </w:r>
      <w:r>
        <w:tab/>
        <w:t>BO</w:t>
      </w:r>
    </w:p>
    <w:p w:rsidR="00983CBC" w:rsidRDefault="007020EB" w:rsidP="00303E28">
      <w:r>
        <w:tab/>
      </w:r>
      <w:r>
        <w:tab/>
      </w:r>
      <w:r>
        <w:tab/>
      </w:r>
      <w:proofErr w:type="spellStart"/>
      <w:r w:rsidR="00DC0F2D">
        <w:t>Mr</w:t>
      </w:r>
      <w:proofErr w:type="spellEnd"/>
      <w:r w:rsidR="00DC0F2D">
        <w:t xml:space="preserve"> Michael </w:t>
      </w:r>
      <w:r w:rsidR="00FC2B6C">
        <w:t>Edinberry</w:t>
      </w:r>
      <w:r w:rsidR="00DC0F2D">
        <w:tab/>
      </w:r>
      <w:r w:rsidR="00DC0F2D">
        <w:tab/>
      </w:r>
      <w:r w:rsidR="00DC0F2D">
        <w:tab/>
        <w:t>M</w:t>
      </w:r>
      <w:r w:rsidR="00303E28">
        <w:t>E</w:t>
      </w:r>
    </w:p>
    <w:p w:rsidR="00303E28" w:rsidRDefault="00983CBC" w:rsidP="00B536DD">
      <w:r>
        <w:tab/>
      </w:r>
      <w:r>
        <w:tab/>
      </w:r>
      <w:r>
        <w:tab/>
      </w:r>
      <w:proofErr w:type="spellStart"/>
      <w:r w:rsidR="006126DF">
        <w:t>Mr</w:t>
      </w:r>
      <w:proofErr w:type="spellEnd"/>
      <w:r w:rsidR="006126DF">
        <w:t xml:space="preserve"> Robert Marshall</w:t>
      </w:r>
      <w:r w:rsidR="006126DF">
        <w:tab/>
      </w:r>
      <w:r w:rsidR="006126DF">
        <w:tab/>
      </w:r>
      <w:r w:rsidR="006126DF">
        <w:tab/>
        <w:t>RM</w:t>
      </w:r>
    </w:p>
    <w:p w:rsidR="00303E28" w:rsidRDefault="00303E28" w:rsidP="00B536DD">
      <w:r>
        <w:tab/>
      </w:r>
      <w:r>
        <w:tab/>
      </w:r>
      <w:r>
        <w:tab/>
      </w:r>
      <w:proofErr w:type="spellStart"/>
      <w:r>
        <w:t>Mrs</w:t>
      </w:r>
      <w:proofErr w:type="spellEnd"/>
      <w:r>
        <w:t xml:space="preserve"> </w:t>
      </w:r>
      <w:proofErr w:type="spellStart"/>
      <w:r>
        <w:t>Alanda</w:t>
      </w:r>
      <w:proofErr w:type="spellEnd"/>
      <w:r>
        <w:t xml:space="preserve"> </w:t>
      </w:r>
      <w:proofErr w:type="spellStart"/>
      <w:r>
        <w:t>Tofte</w:t>
      </w:r>
      <w:proofErr w:type="spellEnd"/>
      <w:r>
        <w:tab/>
      </w:r>
      <w:r>
        <w:tab/>
      </w:r>
      <w:r>
        <w:tab/>
        <w:t>AT</w:t>
      </w:r>
    </w:p>
    <w:p w:rsidR="006B35EF" w:rsidRDefault="00303E28" w:rsidP="006126DF">
      <w:r>
        <w:tab/>
      </w:r>
      <w:r>
        <w:tab/>
      </w:r>
      <w:r>
        <w:tab/>
      </w:r>
    </w:p>
    <w:p w:rsidR="006126DF" w:rsidRDefault="006126DF" w:rsidP="006126DF"/>
    <w:p w:rsidR="006126DF" w:rsidRDefault="006126DF" w:rsidP="006126DF">
      <w:r>
        <w:t>Apologies:</w:t>
      </w:r>
      <w:r>
        <w:tab/>
      </w:r>
      <w:r>
        <w:tab/>
        <w:t>Natalie Baker, Rose Wanders, John Bateson.</w:t>
      </w:r>
    </w:p>
    <w:p w:rsidR="00E37062" w:rsidRDefault="00DC0F2D" w:rsidP="00B536DD">
      <w:r>
        <w:tab/>
      </w:r>
      <w:r>
        <w:tab/>
      </w:r>
      <w:r>
        <w:tab/>
      </w:r>
      <w:r>
        <w:tab/>
      </w:r>
      <w:r>
        <w:tab/>
      </w:r>
    </w:p>
    <w:p w:rsidR="009A04E8" w:rsidRDefault="00BD51CB" w:rsidP="00CC2017">
      <w:r>
        <w:tab/>
      </w:r>
    </w:p>
    <w:p w:rsidR="007B0492" w:rsidRDefault="00983CBC" w:rsidP="00D2627D">
      <w:proofErr w:type="spellStart"/>
      <w:r>
        <w:t>FdS</w:t>
      </w:r>
      <w:proofErr w:type="spellEnd"/>
      <w:r>
        <w:t xml:space="preserve"> we</w:t>
      </w:r>
      <w:r w:rsidR="00011F1D">
        <w:t xml:space="preserve">lcomed everyone to the meeting and thanked everyone for attending. </w:t>
      </w:r>
    </w:p>
    <w:p w:rsidR="00E01B89" w:rsidRDefault="00E01B89" w:rsidP="00F52761">
      <w:pPr>
        <w:jc w:val="both"/>
        <w:rPr>
          <w:b/>
        </w:rPr>
      </w:pPr>
    </w:p>
    <w:p w:rsidR="00E91FFF" w:rsidRDefault="00E91FFF" w:rsidP="001B3098">
      <w:pPr>
        <w:pStyle w:val="ListParagraph"/>
        <w:numPr>
          <w:ilvl w:val="0"/>
          <w:numId w:val="2"/>
        </w:numPr>
        <w:ind w:hanging="720"/>
        <w:jc w:val="both"/>
        <w:rPr>
          <w:b/>
        </w:rPr>
      </w:pPr>
      <w:r>
        <w:rPr>
          <w:b/>
        </w:rPr>
        <w:t>Apologies</w:t>
      </w:r>
    </w:p>
    <w:p w:rsidR="00E91FFF" w:rsidRDefault="00E91FFF" w:rsidP="00E91FFF">
      <w:pPr>
        <w:pStyle w:val="ListParagraph"/>
        <w:jc w:val="both"/>
        <w:rPr>
          <w:b/>
        </w:rPr>
      </w:pPr>
    </w:p>
    <w:p w:rsidR="009C2153" w:rsidRDefault="00E91FFF" w:rsidP="0043671C">
      <w:pPr>
        <w:pStyle w:val="ListParagraph"/>
        <w:ind w:left="0"/>
        <w:jc w:val="both"/>
      </w:pPr>
      <w:r>
        <w:t xml:space="preserve">Apologies were received </w:t>
      </w:r>
      <w:r w:rsidR="00014514">
        <w:t xml:space="preserve">from </w:t>
      </w:r>
      <w:r w:rsidR="006126DF">
        <w:t xml:space="preserve">Natalie Baker, Rose Wanders, </w:t>
      </w:r>
      <w:proofErr w:type="gramStart"/>
      <w:r w:rsidR="006126DF">
        <w:t>John</w:t>
      </w:r>
      <w:proofErr w:type="gramEnd"/>
      <w:r w:rsidR="006126DF">
        <w:t xml:space="preserve"> </w:t>
      </w:r>
      <w:proofErr w:type="spellStart"/>
      <w:r w:rsidR="006126DF">
        <w:t>Bateston</w:t>
      </w:r>
      <w:proofErr w:type="spellEnd"/>
      <w:r w:rsidR="006126DF">
        <w:t>.</w:t>
      </w:r>
    </w:p>
    <w:p w:rsidR="007020EB" w:rsidRDefault="007020EB" w:rsidP="0043671C">
      <w:pPr>
        <w:pStyle w:val="ListParagraph"/>
        <w:ind w:left="0"/>
        <w:jc w:val="both"/>
      </w:pPr>
    </w:p>
    <w:p w:rsidR="00913711" w:rsidRPr="006B35EF" w:rsidRDefault="006B35EF" w:rsidP="006B35EF">
      <w:pPr>
        <w:pStyle w:val="ListParagraph"/>
        <w:numPr>
          <w:ilvl w:val="0"/>
          <w:numId w:val="2"/>
        </w:numPr>
        <w:ind w:hanging="720"/>
        <w:jc w:val="both"/>
        <w:rPr>
          <w:b/>
        </w:rPr>
      </w:pPr>
      <w:r w:rsidRPr="006B35EF">
        <w:rPr>
          <w:b/>
        </w:rPr>
        <w:t>Minutes of the previous meeting</w:t>
      </w:r>
    </w:p>
    <w:p w:rsidR="006B35EF" w:rsidRDefault="006B35EF" w:rsidP="006B35EF">
      <w:pPr>
        <w:jc w:val="both"/>
      </w:pPr>
    </w:p>
    <w:p w:rsidR="006B35EF" w:rsidRDefault="006B35EF" w:rsidP="006B35EF">
      <w:pPr>
        <w:jc w:val="both"/>
      </w:pPr>
      <w:r>
        <w:t>Minutes of the previous meeting were agreed as a true record.</w:t>
      </w:r>
      <w:r w:rsidR="007020EB">
        <w:t xml:space="preserve">  </w:t>
      </w:r>
    </w:p>
    <w:p w:rsidR="006B35EF" w:rsidRDefault="006B35EF" w:rsidP="006B35EF">
      <w:pPr>
        <w:jc w:val="both"/>
      </w:pPr>
    </w:p>
    <w:p w:rsidR="006126DF" w:rsidRPr="006126DF" w:rsidRDefault="006126DF" w:rsidP="006B35EF">
      <w:pPr>
        <w:jc w:val="both"/>
        <w:rPr>
          <w:b/>
        </w:rPr>
      </w:pPr>
      <w:r w:rsidRPr="006126DF">
        <w:rPr>
          <w:b/>
        </w:rPr>
        <w:t>3.</w:t>
      </w:r>
      <w:r w:rsidRPr="006126DF">
        <w:rPr>
          <w:b/>
        </w:rPr>
        <w:tab/>
        <w:t>Anima Feedback</w:t>
      </w:r>
    </w:p>
    <w:p w:rsidR="006126DF" w:rsidRDefault="006126DF" w:rsidP="006B35EF">
      <w:pPr>
        <w:jc w:val="both"/>
      </w:pPr>
    </w:p>
    <w:p w:rsidR="006126DF" w:rsidRDefault="006126DF" w:rsidP="006B35EF">
      <w:pPr>
        <w:jc w:val="both"/>
      </w:pPr>
      <w:r>
        <w:t xml:space="preserve">SM gave some statistics on Anima and how feedback has been gathered.  The practice deal with approximately 700 requests each week.  The requests tend to peak in the morning and particularly at the beginning of the week.  The practice has learnt to deal with these peaks and we are constantly changing how we manage it.  </w:t>
      </w:r>
    </w:p>
    <w:p w:rsidR="006126DF" w:rsidRDefault="006126DF" w:rsidP="006B35EF">
      <w:pPr>
        <w:jc w:val="both"/>
      </w:pPr>
    </w:p>
    <w:p w:rsidR="006126DF" w:rsidRDefault="006126DF" w:rsidP="006126DF">
      <w:pPr>
        <w:jc w:val="both"/>
      </w:pPr>
      <w:r>
        <w:t>The majority of Anima requests are dealt with quickly, often on the same day.  This was reflected in the feedback.  The waiting time for a routine GP appointment has reduced from 8 weeks to 2 weeks.  All agreed this is a great achievement.</w:t>
      </w:r>
    </w:p>
    <w:p w:rsidR="006126DF" w:rsidRDefault="006126DF" w:rsidP="006B35EF">
      <w:pPr>
        <w:jc w:val="both"/>
      </w:pPr>
    </w:p>
    <w:p w:rsidR="006126DF" w:rsidRDefault="006126DF" w:rsidP="006126DF">
      <w:pPr>
        <w:jc w:val="both"/>
      </w:pPr>
      <w:r>
        <w:t xml:space="preserve">AT asked whether the form that the staff complete is different as they seem to complete it very quickly if a patient asks them to do it.  </w:t>
      </w:r>
      <w:proofErr w:type="spellStart"/>
      <w:r>
        <w:t>CaB</w:t>
      </w:r>
      <w:proofErr w:type="spellEnd"/>
      <w:r>
        <w:t xml:space="preserve"> said that yes, it is. </w:t>
      </w:r>
    </w:p>
    <w:p w:rsidR="006126DF" w:rsidRDefault="006126DF" w:rsidP="006126DF">
      <w:pPr>
        <w:jc w:val="both"/>
      </w:pPr>
    </w:p>
    <w:p w:rsidR="006126DF" w:rsidRDefault="006126DF" w:rsidP="006126DF">
      <w:pPr>
        <w:jc w:val="both"/>
      </w:pPr>
      <w:r>
        <w:t xml:space="preserve">We have some patients who have exercised their right to opt out of using Anima due to data sharing.  BO asked what data is shared.  </w:t>
      </w:r>
      <w:proofErr w:type="spellStart"/>
      <w:r>
        <w:t>CaB</w:t>
      </w:r>
      <w:proofErr w:type="spellEnd"/>
      <w:r>
        <w:t xml:space="preserve"> said that we have a document which has been given to us by Anima to share with patients who are concerned. (This will be circulated with the minutes)</w:t>
      </w:r>
    </w:p>
    <w:p w:rsidR="006126DF" w:rsidRDefault="006126DF" w:rsidP="006126DF">
      <w:pPr>
        <w:jc w:val="both"/>
      </w:pPr>
    </w:p>
    <w:p w:rsidR="006126DF" w:rsidRDefault="006126DF" w:rsidP="006B35EF">
      <w:pPr>
        <w:jc w:val="both"/>
      </w:pPr>
    </w:p>
    <w:p w:rsidR="006126DF" w:rsidRDefault="006126DF" w:rsidP="006B35EF">
      <w:pPr>
        <w:jc w:val="both"/>
      </w:pPr>
    </w:p>
    <w:p w:rsidR="006126DF" w:rsidRDefault="006126DF" w:rsidP="006B35EF">
      <w:pPr>
        <w:jc w:val="both"/>
      </w:pPr>
      <w:r>
        <w:t xml:space="preserve">To date we had sent out feedback texts to 267 patients and received back 82. AT said that she thought this was a good response rate.  The feedback is generally positive, with most negative comments coming from the lengthy form and wording used by Anima. </w:t>
      </w:r>
      <w:proofErr w:type="spellStart"/>
      <w:r>
        <w:t>CaB</w:t>
      </w:r>
      <w:proofErr w:type="spellEnd"/>
      <w:r>
        <w:t xml:space="preserve"> explained that this is not something which we can change in the practice, but we can pass this feedback back to Anima.</w:t>
      </w:r>
    </w:p>
    <w:p w:rsidR="006126DF" w:rsidRDefault="006126DF" w:rsidP="006B35EF">
      <w:pPr>
        <w:jc w:val="both"/>
      </w:pPr>
      <w:r>
        <w:t>The ID used in gathering the feedback is an EMIS patient ID.</w:t>
      </w:r>
    </w:p>
    <w:p w:rsidR="006126DF" w:rsidRDefault="006126DF" w:rsidP="006B35EF">
      <w:pPr>
        <w:jc w:val="both"/>
      </w:pPr>
    </w:p>
    <w:p w:rsidR="006126DF" w:rsidRDefault="006126DF" w:rsidP="006B35EF">
      <w:pPr>
        <w:jc w:val="both"/>
      </w:pPr>
      <w:r>
        <w:t xml:space="preserve">AT said that she thought we need a way of communicating what has been achieved.  </w:t>
      </w:r>
      <w:proofErr w:type="gramStart"/>
      <w:r>
        <w:t>ME</w:t>
      </w:r>
      <w:proofErr w:type="gramEnd"/>
      <w:r>
        <w:t xml:space="preserve"> said that we used to do this regularly with the newsletter.  It was agreed that a newsletter would be a good idea, also using our media screen to give statistics to patients on the work that has been carried out.  This could also include latest DNA figures which we hope have reduced since the introduction of Anima triage.</w:t>
      </w:r>
    </w:p>
    <w:p w:rsidR="006126DF" w:rsidRDefault="006126DF" w:rsidP="006B35EF">
      <w:pPr>
        <w:jc w:val="both"/>
      </w:pPr>
    </w:p>
    <w:p w:rsidR="006126DF" w:rsidRDefault="0003499A" w:rsidP="006B35EF">
      <w:pPr>
        <w:jc w:val="both"/>
      </w:pPr>
      <w:r>
        <w:t xml:space="preserve">Other practice updates – </w:t>
      </w:r>
      <w:proofErr w:type="spellStart"/>
      <w:r>
        <w:t>CaB</w:t>
      </w:r>
      <w:proofErr w:type="spellEnd"/>
      <w:r>
        <w:t xml:space="preserve"> mentioned we had made enquiries on an automated system that answers the phone and can complete Anima requests, we have also introduced some automated filing for normal pathology results, to save time for the GPs.  Some of the Doctors are using scribe to write up their medical notes as mentioned previously by </w:t>
      </w:r>
      <w:proofErr w:type="spellStart"/>
      <w:r>
        <w:t>Dr</w:t>
      </w:r>
      <w:proofErr w:type="spellEnd"/>
      <w:r>
        <w:t xml:space="preserve"> Drew.    Alex Knight has recently passed his prescribing exam.</w:t>
      </w:r>
    </w:p>
    <w:p w:rsidR="0003499A" w:rsidRPr="0003499A" w:rsidRDefault="0003499A" w:rsidP="006B35EF">
      <w:pPr>
        <w:jc w:val="both"/>
        <w:rPr>
          <w:b/>
        </w:rPr>
      </w:pPr>
    </w:p>
    <w:p w:rsidR="0003499A" w:rsidRDefault="0003499A" w:rsidP="006B35EF">
      <w:pPr>
        <w:jc w:val="both"/>
        <w:rPr>
          <w:b/>
        </w:rPr>
      </w:pPr>
      <w:r w:rsidRPr="0003499A">
        <w:rPr>
          <w:b/>
        </w:rPr>
        <w:t>4. Terms of Reference</w:t>
      </w:r>
    </w:p>
    <w:p w:rsidR="0003499A" w:rsidRDefault="0003499A" w:rsidP="006B35EF">
      <w:pPr>
        <w:jc w:val="both"/>
        <w:rPr>
          <w:b/>
        </w:rPr>
      </w:pPr>
    </w:p>
    <w:p w:rsidR="0003499A" w:rsidRDefault="0003499A" w:rsidP="006B35EF">
      <w:pPr>
        <w:jc w:val="both"/>
      </w:pPr>
      <w:r>
        <w:t>It was suggested at our last PPG meeting that our Terms of Reference should be reviewed.  BO said that it does need reviewing as NAPP no longer exists.  There was a message on the website from the Chairman to say that the charity has been dissolved.</w:t>
      </w:r>
    </w:p>
    <w:p w:rsidR="0003499A" w:rsidRDefault="0003499A" w:rsidP="006B35EF">
      <w:pPr>
        <w:jc w:val="both"/>
      </w:pPr>
    </w:p>
    <w:p w:rsidR="0003499A" w:rsidRDefault="0003499A" w:rsidP="006B35EF">
      <w:pPr>
        <w:jc w:val="both"/>
      </w:pPr>
      <w:r>
        <w:t>BO thought that we should try to increase our numbers.  We have 13,000 patients and the group is not representative of the whole practice population.  Suggestions to get some additional members was to put on the media screen, a poster in the waiting room and add into the newsletter.</w:t>
      </w:r>
    </w:p>
    <w:p w:rsidR="0003499A" w:rsidRDefault="0003499A" w:rsidP="006B35EF">
      <w:pPr>
        <w:jc w:val="both"/>
      </w:pPr>
    </w:p>
    <w:p w:rsidR="0003499A" w:rsidRDefault="0003499A" w:rsidP="0003499A">
      <w:pPr>
        <w:jc w:val="both"/>
      </w:pPr>
      <w:r>
        <w:t xml:space="preserve">In the terms of reference, Membership is supposed to be for two years.  Many members of the group have been part of the PPG for far longer than that.  It was suggested that a rotation of chairperson often occurs, and may be one to consider in future.  </w:t>
      </w:r>
    </w:p>
    <w:p w:rsidR="0003499A" w:rsidRDefault="0003499A" w:rsidP="006B35EF">
      <w:pPr>
        <w:jc w:val="both"/>
      </w:pPr>
    </w:p>
    <w:p w:rsidR="0003499A" w:rsidRDefault="0003499A" w:rsidP="006B35EF">
      <w:pPr>
        <w:jc w:val="both"/>
      </w:pPr>
      <w:r>
        <w:t>The whole group were keen to point out that they would like to support with any future initiatives.</w:t>
      </w:r>
    </w:p>
    <w:p w:rsidR="0003499A" w:rsidRDefault="0003499A" w:rsidP="006B35EF">
      <w:pPr>
        <w:jc w:val="both"/>
      </w:pPr>
      <w:r>
        <w:t xml:space="preserve">They would like some guidance on how they can help and be more proactive.  Both SM and </w:t>
      </w:r>
      <w:proofErr w:type="spellStart"/>
      <w:r>
        <w:t>CaB</w:t>
      </w:r>
      <w:proofErr w:type="spellEnd"/>
      <w:r>
        <w:t xml:space="preserve"> said that they would bear this in mind.  BO did not think that four meetings a year were enough so it was agreed that we would meet every two months.  The next three meetings have been added to the diary – Tuesday 14</w:t>
      </w:r>
      <w:r w:rsidRPr="0003499A">
        <w:rPr>
          <w:vertAlign w:val="superscript"/>
        </w:rPr>
        <w:t>th</w:t>
      </w:r>
      <w:r>
        <w:t xml:space="preserve"> April, Tuesday 9</w:t>
      </w:r>
      <w:r w:rsidRPr="0003499A">
        <w:rPr>
          <w:vertAlign w:val="superscript"/>
        </w:rPr>
        <w:t>th</w:t>
      </w:r>
      <w:r>
        <w:t xml:space="preserve"> June and Tuesday 11</w:t>
      </w:r>
      <w:r w:rsidRPr="0003499A">
        <w:rPr>
          <w:vertAlign w:val="superscript"/>
        </w:rPr>
        <w:t>th</w:t>
      </w:r>
      <w:r>
        <w:t xml:space="preserve"> August.  Start time 4pm.</w:t>
      </w:r>
    </w:p>
    <w:p w:rsidR="0003499A" w:rsidRDefault="0003499A" w:rsidP="006B35EF">
      <w:pPr>
        <w:jc w:val="both"/>
      </w:pPr>
    </w:p>
    <w:p w:rsidR="0003499A" w:rsidRDefault="0003499A" w:rsidP="006B35EF">
      <w:pPr>
        <w:jc w:val="both"/>
      </w:pPr>
      <w:r>
        <w:t>BO has offered to develop a PPG newsletter as she is aware of the pressures that practice is under.  She will draft something by the end of the month.</w:t>
      </w:r>
    </w:p>
    <w:p w:rsidR="0003499A" w:rsidRDefault="0003499A" w:rsidP="006B35EF">
      <w:pPr>
        <w:jc w:val="both"/>
      </w:pPr>
    </w:p>
    <w:p w:rsidR="0003499A" w:rsidRDefault="0003499A" w:rsidP="006B35EF">
      <w:pPr>
        <w:jc w:val="both"/>
      </w:pPr>
    </w:p>
    <w:p w:rsidR="0003499A" w:rsidRDefault="0003499A" w:rsidP="006B35EF">
      <w:pPr>
        <w:jc w:val="both"/>
      </w:pPr>
      <w:r>
        <w:t>AOB</w:t>
      </w:r>
    </w:p>
    <w:p w:rsidR="0003499A" w:rsidRDefault="0003499A" w:rsidP="006B35EF">
      <w:pPr>
        <w:jc w:val="both"/>
      </w:pPr>
    </w:p>
    <w:p w:rsidR="0003499A" w:rsidRDefault="0003499A" w:rsidP="006B35EF">
      <w:pPr>
        <w:jc w:val="both"/>
      </w:pPr>
      <w:r>
        <w:t xml:space="preserve">JB pointed out that the wait in the practice at the moment for a blood test is 3/52.  We think this is a result of year end practice work and school half term holiday which is coming up. There is </w:t>
      </w:r>
      <w:r>
        <w:lastRenderedPageBreak/>
        <w:t>always an option of attending one of the hospital pathology labs. The patient can request a form from the practice.</w:t>
      </w:r>
    </w:p>
    <w:p w:rsidR="0003499A" w:rsidRDefault="0003499A" w:rsidP="006B35EF">
      <w:pPr>
        <w:jc w:val="both"/>
      </w:pPr>
    </w:p>
    <w:p w:rsidR="0003499A" w:rsidRDefault="0003499A" w:rsidP="006B35EF">
      <w:pPr>
        <w:jc w:val="both"/>
      </w:pPr>
      <w:bookmarkStart w:id="0" w:name="_GoBack"/>
      <w:bookmarkEnd w:id="0"/>
    </w:p>
    <w:p w:rsidR="0003499A" w:rsidRDefault="0003499A" w:rsidP="006B35EF">
      <w:pPr>
        <w:jc w:val="both"/>
      </w:pPr>
      <w:r>
        <w:t>Date of next meeting:</w:t>
      </w:r>
    </w:p>
    <w:p w:rsidR="0003499A" w:rsidRDefault="0003499A" w:rsidP="006B35EF">
      <w:pPr>
        <w:jc w:val="both"/>
      </w:pPr>
    </w:p>
    <w:p w:rsidR="0003499A" w:rsidRDefault="0003499A" w:rsidP="006B35EF">
      <w:pPr>
        <w:jc w:val="both"/>
      </w:pPr>
      <w:r>
        <w:t>Tuesday 14</w:t>
      </w:r>
      <w:r w:rsidRPr="0003499A">
        <w:rPr>
          <w:vertAlign w:val="superscript"/>
        </w:rPr>
        <w:t>th</w:t>
      </w:r>
      <w:r>
        <w:t xml:space="preserve"> April 4pm</w:t>
      </w:r>
    </w:p>
    <w:p w:rsidR="0003499A" w:rsidRDefault="0003499A" w:rsidP="006B35EF">
      <w:pPr>
        <w:jc w:val="both"/>
      </w:pPr>
    </w:p>
    <w:p w:rsidR="0003499A" w:rsidRPr="0003499A" w:rsidRDefault="0003499A" w:rsidP="006B35EF">
      <w:pPr>
        <w:jc w:val="both"/>
      </w:pPr>
    </w:p>
    <w:p w:rsidR="006126DF" w:rsidRDefault="006126DF" w:rsidP="006B35EF">
      <w:pPr>
        <w:jc w:val="both"/>
      </w:pPr>
    </w:p>
    <w:p w:rsidR="006126DF" w:rsidRDefault="006126DF" w:rsidP="006B35EF">
      <w:pPr>
        <w:jc w:val="both"/>
      </w:pPr>
    </w:p>
    <w:p w:rsidR="006126DF" w:rsidRDefault="006126DF" w:rsidP="006B35EF">
      <w:pPr>
        <w:jc w:val="both"/>
      </w:pPr>
    </w:p>
    <w:sectPr w:rsidR="006126DF" w:rsidSect="00D965AE">
      <w:headerReference w:type="even" r:id="rId8"/>
      <w:headerReference w:type="default" r:id="rId9"/>
      <w:footerReference w:type="even" r:id="rId10"/>
      <w:footerReference w:type="default" r:id="rId11"/>
      <w:headerReference w:type="first" r:id="rId12"/>
      <w:footerReference w:type="first" r:id="rId13"/>
      <w:pgSz w:w="12240" w:h="15840"/>
      <w:pgMar w:top="709"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3F9" w:rsidRDefault="005703F9" w:rsidP="003720B4">
      <w:r>
        <w:separator/>
      </w:r>
    </w:p>
  </w:endnote>
  <w:endnote w:type="continuationSeparator" w:id="0">
    <w:p w:rsidR="005703F9" w:rsidRDefault="005703F9" w:rsidP="0037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3F9" w:rsidRDefault="005703F9" w:rsidP="003720B4">
      <w:r>
        <w:separator/>
      </w:r>
    </w:p>
  </w:footnote>
  <w:footnote w:type="continuationSeparator" w:id="0">
    <w:p w:rsidR="005703F9" w:rsidRDefault="005703F9" w:rsidP="0037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F72FD"/>
    <w:multiLevelType w:val="hybridMultilevel"/>
    <w:tmpl w:val="FA0C4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75618"/>
    <w:multiLevelType w:val="hybridMultilevel"/>
    <w:tmpl w:val="2FF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E0394D"/>
    <w:multiLevelType w:val="hybridMultilevel"/>
    <w:tmpl w:val="B548F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13E3D"/>
    <w:multiLevelType w:val="hybridMultilevel"/>
    <w:tmpl w:val="85AC8866"/>
    <w:lvl w:ilvl="0" w:tplc="0352B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DC27C3"/>
    <w:multiLevelType w:val="hybridMultilevel"/>
    <w:tmpl w:val="32E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17"/>
    <w:rsid w:val="000062EA"/>
    <w:rsid w:val="00011F1D"/>
    <w:rsid w:val="00014514"/>
    <w:rsid w:val="000239A5"/>
    <w:rsid w:val="00031D64"/>
    <w:rsid w:val="0003200F"/>
    <w:rsid w:val="00033B20"/>
    <w:rsid w:val="000345B2"/>
    <w:rsid w:val="0003499A"/>
    <w:rsid w:val="000439B7"/>
    <w:rsid w:val="000445ED"/>
    <w:rsid w:val="000448BD"/>
    <w:rsid w:val="000450C7"/>
    <w:rsid w:val="0005338F"/>
    <w:rsid w:val="00061D1A"/>
    <w:rsid w:val="00067B68"/>
    <w:rsid w:val="000837BF"/>
    <w:rsid w:val="000A3483"/>
    <w:rsid w:val="000A3673"/>
    <w:rsid w:val="000C2BDB"/>
    <w:rsid w:val="000C63E2"/>
    <w:rsid w:val="000D37AB"/>
    <w:rsid w:val="000D5072"/>
    <w:rsid w:val="000F2D84"/>
    <w:rsid w:val="001207DD"/>
    <w:rsid w:val="001232AB"/>
    <w:rsid w:val="001245B2"/>
    <w:rsid w:val="00125DFA"/>
    <w:rsid w:val="001328D0"/>
    <w:rsid w:val="001378E2"/>
    <w:rsid w:val="001673DF"/>
    <w:rsid w:val="00174CDE"/>
    <w:rsid w:val="00194D0E"/>
    <w:rsid w:val="001B3098"/>
    <w:rsid w:val="001B3572"/>
    <w:rsid w:val="001B692D"/>
    <w:rsid w:val="001C0ABD"/>
    <w:rsid w:val="001D41CA"/>
    <w:rsid w:val="001E5B9F"/>
    <w:rsid w:val="001E7B14"/>
    <w:rsid w:val="001F1994"/>
    <w:rsid w:val="00214D1E"/>
    <w:rsid w:val="0021551F"/>
    <w:rsid w:val="00226BB4"/>
    <w:rsid w:val="00237F8F"/>
    <w:rsid w:val="00246720"/>
    <w:rsid w:val="00251070"/>
    <w:rsid w:val="0026394D"/>
    <w:rsid w:val="0027570F"/>
    <w:rsid w:val="002B062E"/>
    <w:rsid w:val="002B10B7"/>
    <w:rsid w:val="002C2C48"/>
    <w:rsid w:val="002D6170"/>
    <w:rsid w:val="002D79E8"/>
    <w:rsid w:val="002E01BC"/>
    <w:rsid w:val="002E29EE"/>
    <w:rsid w:val="00302A86"/>
    <w:rsid w:val="00303E28"/>
    <w:rsid w:val="00307A72"/>
    <w:rsid w:val="00310A34"/>
    <w:rsid w:val="00312B71"/>
    <w:rsid w:val="00317100"/>
    <w:rsid w:val="003224BE"/>
    <w:rsid w:val="00323798"/>
    <w:rsid w:val="00331F8C"/>
    <w:rsid w:val="00332A1E"/>
    <w:rsid w:val="00341561"/>
    <w:rsid w:val="00344641"/>
    <w:rsid w:val="00357769"/>
    <w:rsid w:val="0036266D"/>
    <w:rsid w:val="00370B0A"/>
    <w:rsid w:val="003720B4"/>
    <w:rsid w:val="003724FB"/>
    <w:rsid w:val="0037574C"/>
    <w:rsid w:val="00386421"/>
    <w:rsid w:val="00396179"/>
    <w:rsid w:val="00396EE8"/>
    <w:rsid w:val="003A69CD"/>
    <w:rsid w:val="003C3168"/>
    <w:rsid w:val="003C5586"/>
    <w:rsid w:val="003D5E11"/>
    <w:rsid w:val="003E71AA"/>
    <w:rsid w:val="003F1D9A"/>
    <w:rsid w:val="0043082C"/>
    <w:rsid w:val="004335C5"/>
    <w:rsid w:val="0043671C"/>
    <w:rsid w:val="00444705"/>
    <w:rsid w:val="0045067F"/>
    <w:rsid w:val="00451C07"/>
    <w:rsid w:val="00454B37"/>
    <w:rsid w:val="00457FF8"/>
    <w:rsid w:val="004658F3"/>
    <w:rsid w:val="004728BE"/>
    <w:rsid w:val="00474D1D"/>
    <w:rsid w:val="00476940"/>
    <w:rsid w:val="004A5C24"/>
    <w:rsid w:val="004B75E0"/>
    <w:rsid w:val="004C4C0D"/>
    <w:rsid w:val="004C6C35"/>
    <w:rsid w:val="004E16BF"/>
    <w:rsid w:val="004E4F2E"/>
    <w:rsid w:val="005004FD"/>
    <w:rsid w:val="00511F23"/>
    <w:rsid w:val="005134CD"/>
    <w:rsid w:val="00517BD0"/>
    <w:rsid w:val="00527488"/>
    <w:rsid w:val="00537373"/>
    <w:rsid w:val="0054272F"/>
    <w:rsid w:val="0054588C"/>
    <w:rsid w:val="00561B7A"/>
    <w:rsid w:val="005703F9"/>
    <w:rsid w:val="005849DF"/>
    <w:rsid w:val="0058709A"/>
    <w:rsid w:val="005B5F7A"/>
    <w:rsid w:val="005C17D4"/>
    <w:rsid w:val="005D2C45"/>
    <w:rsid w:val="005D74E2"/>
    <w:rsid w:val="005E608A"/>
    <w:rsid w:val="006001BA"/>
    <w:rsid w:val="006126DF"/>
    <w:rsid w:val="006203EC"/>
    <w:rsid w:val="006274A8"/>
    <w:rsid w:val="00627580"/>
    <w:rsid w:val="00632D72"/>
    <w:rsid w:val="00637184"/>
    <w:rsid w:val="00640B1E"/>
    <w:rsid w:val="006417B2"/>
    <w:rsid w:val="006564A2"/>
    <w:rsid w:val="0066504B"/>
    <w:rsid w:val="00666DD9"/>
    <w:rsid w:val="00674902"/>
    <w:rsid w:val="00677E3C"/>
    <w:rsid w:val="006855C9"/>
    <w:rsid w:val="006A1A47"/>
    <w:rsid w:val="006B35EF"/>
    <w:rsid w:val="006C5DED"/>
    <w:rsid w:val="006D1EE1"/>
    <w:rsid w:val="006D35D5"/>
    <w:rsid w:val="006D7E60"/>
    <w:rsid w:val="006E4074"/>
    <w:rsid w:val="006F6B59"/>
    <w:rsid w:val="007020EB"/>
    <w:rsid w:val="007079F6"/>
    <w:rsid w:val="007103D4"/>
    <w:rsid w:val="0071123C"/>
    <w:rsid w:val="00713D5E"/>
    <w:rsid w:val="00723419"/>
    <w:rsid w:val="00730E57"/>
    <w:rsid w:val="007318AD"/>
    <w:rsid w:val="00732461"/>
    <w:rsid w:val="0074331B"/>
    <w:rsid w:val="00746FFE"/>
    <w:rsid w:val="0074725D"/>
    <w:rsid w:val="00750304"/>
    <w:rsid w:val="007529E2"/>
    <w:rsid w:val="00763710"/>
    <w:rsid w:val="00770A4F"/>
    <w:rsid w:val="0077729A"/>
    <w:rsid w:val="007824C0"/>
    <w:rsid w:val="00794D68"/>
    <w:rsid w:val="007A72DF"/>
    <w:rsid w:val="007B0492"/>
    <w:rsid w:val="007C658E"/>
    <w:rsid w:val="007D5999"/>
    <w:rsid w:val="007E2720"/>
    <w:rsid w:val="007E5385"/>
    <w:rsid w:val="007F321C"/>
    <w:rsid w:val="00834D3B"/>
    <w:rsid w:val="008350FC"/>
    <w:rsid w:val="00841C0D"/>
    <w:rsid w:val="008466BA"/>
    <w:rsid w:val="00871BB8"/>
    <w:rsid w:val="00891E1A"/>
    <w:rsid w:val="008C411F"/>
    <w:rsid w:val="008C55B5"/>
    <w:rsid w:val="008D1A3C"/>
    <w:rsid w:val="008E0856"/>
    <w:rsid w:val="00907CE3"/>
    <w:rsid w:val="009132C0"/>
    <w:rsid w:val="00913711"/>
    <w:rsid w:val="009153E1"/>
    <w:rsid w:val="009243B8"/>
    <w:rsid w:val="009271E3"/>
    <w:rsid w:val="00930E54"/>
    <w:rsid w:val="009764E1"/>
    <w:rsid w:val="00983CBC"/>
    <w:rsid w:val="009A04E8"/>
    <w:rsid w:val="009A55B2"/>
    <w:rsid w:val="009A7F20"/>
    <w:rsid w:val="009B6C5C"/>
    <w:rsid w:val="009C2153"/>
    <w:rsid w:val="009E37D4"/>
    <w:rsid w:val="009F2369"/>
    <w:rsid w:val="009F3969"/>
    <w:rsid w:val="00A13108"/>
    <w:rsid w:val="00A154B9"/>
    <w:rsid w:val="00A20D2B"/>
    <w:rsid w:val="00A237E8"/>
    <w:rsid w:val="00A2748B"/>
    <w:rsid w:val="00A30647"/>
    <w:rsid w:val="00A33FFF"/>
    <w:rsid w:val="00A365F0"/>
    <w:rsid w:val="00A37410"/>
    <w:rsid w:val="00A4608E"/>
    <w:rsid w:val="00A52E0E"/>
    <w:rsid w:val="00A52F86"/>
    <w:rsid w:val="00A540FE"/>
    <w:rsid w:val="00A70A15"/>
    <w:rsid w:val="00A84907"/>
    <w:rsid w:val="00A9712C"/>
    <w:rsid w:val="00AA4E44"/>
    <w:rsid w:val="00AB4702"/>
    <w:rsid w:val="00AC5D22"/>
    <w:rsid w:val="00AC7C2E"/>
    <w:rsid w:val="00AD2243"/>
    <w:rsid w:val="00AF1FE9"/>
    <w:rsid w:val="00AF38D8"/>
    <w:rsid w:val="00AF6D2B"/>
    <w:rsid w:val="00B069FB"/>
    <w:rsid w:val="00B36926"/>
    <w:rsid w:val="00B43743"/>
    <w:rsid w:val="00B522F5"/>
    <w:rsid w:val="00B536DD"/>
    <w:rsid w:val="00B5528D"/>
    <w:rsid w:val="00B61B70"/>
    <w:rsid w:val="00B67FD8"/>
    <w:rsid w:val="00B866EA"/>
    <w:rsid w:val="00B97BEE"/>
    <w:rsid w:val="00BB2C0D"/>
    <w:rsid w:val="00BC05B8"/>
    <w:rsid w:val="00BC1FB6"/>
    <w:rsid w:val="00BD51CB"/>
    <w:rsid w:val="00BD701B"/>
    <w:rsid w:val="00BE1764"/>
    <w:rsid w:val="00BE47C5"/>
    <w:rsid w:val="00BE7469"/>
    <w:rsid w:val="00BF1461"/>
    <w:rsid w:val="00C012A9"/>
    <w:rsid w:val="00C13464"/>
    <w:rsid w:val="00C3242F"/>
    <w:rsid w:val="00C35AFD"/>
    <w:rsid w:val="00C62451"/>
    <w:rsid w:val="00C62ACA"/>
    <w:rsid w:val="00C77D5D"/>
    <w:rsid w:val="00C964EB"/>
    <w:rsid w:val="00CA6E94"/>
    <w:rsid w:val="00CA7CA8"/>
    <w:rsid w:val="00CC2017"/>
    <w:rsid w:val="00CD0E59"/>
    <w:rsid w:val="00CD49E1"/>
    <w:rsid w:val="00CF7FCA"/>
    <w:rsid w:val="00D064EA"/>
    <w:rsid w:val="00D12557"/>
    <w:rsid w:val="00D170CF"/>
    <w:rsid w:val="00D2627D"/>
    <w:rsid w:val="00D31EFA"/>
    <w:rsid w:val="00D32D97"/>
    <w:rsid w:val="00D35F17"/>
    <w:rsid w:val="00D36C3A"/>
    <w:rsid w:val="00D4059C"/>
    <w:rsid w:val="00D42041"/>
    <w:rsid w:val="00D51B3E"/>
    <w:rsid w:val="00D7375C"/>
    <w:rsid w:val="00D7449D"/>
    <w:rsid w:val="00D76587"/>
    <w:rsid w:val="00D76864"/>
    <w:rsid w:val="00D82AA7"/>
    <w:rsid w:val="00D95C6C"/>
    <w:rsid w:val="00D965AE"/>
    <w:rsid w:val="00DA0215"/>
    <w:rsid w:val="00DA37CE"/>
    <w:rsid w:val="00DB3393"/>
    <w:rsid w:val="00DC0F2D"/>
    <w:rsid w:val="00DC2907"/>
    <w:rsid w:val="00DC7511"/>
    <w:rsid w:val="00DD3272"/>
    <w:rsid w:val="00DF0A75"/>
    <w:rsid w:val="00DF33FA"/>
    <w:rsid w:val="00E01B89"/>
    <w:rsid w:val="00E0215D"/>
    <w:rsid w:val="00E14CC0"/>
    <w:rsid w:val="00E20F06"/>
    <w:rsid w:val="00E31110"/>
    <w:rsid w:val="00E34BB6"/>
    <w:rsid w:val="00E37062"/>
    <w:rsid w:val="00E40EB1"/>
    <w:rsid w:val="00E44F05"/>
    <w:rsid w:val="00E532B9"/>
    <w:rsid w:val="00E54922"/>
    <w:rsid w:val="00E6011D"/>
    <w:rsid w:val="00E73E75"/>
    <w:rsid w:val="00E75FCE"/>
    <w:rsid w:val="00E8257E"/>
    <w:rsid w:val="00E82883"/>
    <w:rsid w:val="00E91FFF"/>
    <w:rsid w:val="00E94A88"/>
    <w:rsid w:val="00EB6C13"/>
    <w:rsid w:val="00EC429C"/>
    <w:rsid w:val="00EC6FFB"/>
    <w:rsid w:val="00ED1B51"/>
    <w:rsid w:val="00EE381A"/>
    <w:rsid w:val="00EF39B3"/>
    <w:rsid w:val="00F10A39"/>
    <w:rsid w:val="00F25BE5"/>
    <w:rsid w:val="00F4158D"/>
    <w:rsid w:val="00F52038"/>
    <w:rsid w:val="00F52289"/>
    <w:rsid w:val="00F52761"/>
    <w:rsid w:val="00F60264"/>
    <w:rsid w:val="00F61B70"/>
    <w:rsid w:val="00F64825"/>
    <w:rsid w:val="00F70F38"/>
    <w:rsid w:val="00F74C1B"/>
    <w:rsid w:val="00F84BB7"/>
    <w:rsid w:val="00F854BC"/>
    <w:rsid w:val="00F913A5"/>
    <w:rsid w:val="00FA5DE3"/>
    <w:rsid w:val="00FA6A31"/>
    <w:rsid w:val="00FB3A2A"/>
    <w:rsid w:val="00FC2B6C"/>
    <w:rsid w:val="00FD1354"/>
    <w:rsid w:val="00FE4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61F44"/>
  <w15:docId w15:val="{6265698D-4EA9-46BD-B3C1-EB1CAF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17"/>
    <w:pPr>
      <w:ind w:left="720"/>
      <w:contextualSpacing/>
    </w:pPr>
  </w:style>
  <w:style w:type="character" w:styleId="Hyperlink">
    <w:name w:val="Hyperlink"/>
    <w:basedOn w:val="DefaultParagraphFont"/>
    <w:rsid w:val="00627580"/>
    <w:rPr>
      <w:color w:val="0000FF" w:themeColor="hyperlink"/>
      <w:u w:val="single"/>
    </w:rPr>
  </w:style>
  <w:style w:type="character" w:styleId="FollowedHyperlink">
    <w:name w:val="FollowedHyperlink"/>
    <w:basedOn w:val="DefaultParagraphFont"/>
    <w:rsid w:val="00627580"/>
    <w:rPr>
      <w:color w:val="800080" w:themeColor="followedHyperlink"/>
      <w:u w:val="single"/>
    </w:rPr>
  </w:style>
  <w:style w:type="paragraph" w:styleId="BalloonText">
    <w:name w:val="Balloon Text"/>
    <w:basedOn w:val="Normal"/>
    <w:link w:val="BalloonTextChar"/>
    <w:rsid w:val="00317100"/>
    <w:rPr>
      <w:rFonts w:ascii="Tahoma" w:hAnsi="Tahoma" w:cs="Tahoma"/>
      <w:sz w:val="16"/>
      <w:szCs w:val="16"/>
    </w:rPr>
  </w:style>
  <w:style w:type="character" w:customStyle="1" w:styleId="BalloonTextChar">
    <w:name w:val="Balloon Text Char"/>
    <w:basedOn w:val="DefaultParagraphFont"/>
    <w:link w:val="BalloonText"/>
    <w:rsid w:val="00317100"/>
    <w:rPr>
      <w:rFonts w:ascii="Tahoma" w:hAnsi="Tahoma" w:cs="Tahoma"/>
      <w:sz w:val="16"/>
      <w:szCs w:val="16"/>
      <w:lang w:val="en-US" w:eastAsia="en-US"/>
    </w:rPr>
  </w:style>
  <w:style w:type="paragraph" w:styleId="Header">
    <w:name w:val="header"/>
    <w:basedOn w:val="Normal"/>
    <w:link w:val="HeaderChar"/>
    <w:unhideWhenUsed/>
    <w:rsid w:val="003720B4"/>
    <w:pPr>
      <w:tabs>
        <w:tab w:val="center" w:pos="4513"/>
        <w:tab w:val="right" w:pos="9026"/>
      </w:tabs>
    </w:pPr>
  </w:style>
  <w:style w:type="character" w:customStyle="1" w:styleId="HeaderChar">
    <w:name w:val="Header Char"/>
    <w:basedOn w:val="DefaultParagraphFont"/>
    <w:link w:val="Header"/>
    <w:rsid w:val="003720B4"/>
    <w:rPr>
      <w:rFonts w:ascii="Calibri" w:hAnsi="Calibri"/>
      <w:sz w:val="22"/>
      <w:lang w:val="en-US" w:eastAsia="en-US"/>
    </w:rPr>
  </w:style>
  <w:style w:type="paragraph" w:styleId="Footer">
    <w:name w:val="footer"/>
    <w:basedOn w:val="Normal"/>
    <w:link w:val="FooterChar"/>
    <w:unhideWhenUsed/>
    <w:rsid w:val="003720B4"/>
    <w:pPr>
      <w:tabs>
        <w:tab w:val="center" w:pos="4513"/>
        <w:tab w:val="right" w:pos="9026"/>
      </w:tabs>
    </w:pPr>
  </w:style>
  <w:style w:type="character" w:customStyle="1" w:styleId="FooterChar">
    <w:name w:val="Footer Char"/>
    <w:basedOn w:val="DefaultParagraphFont"/>
    <w:link w:val="Footer"/>
    <w:rsid w:val="003720B4"/>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457">
      <w:bodyDiv w:val="1"/>
      <w:marLeft w:val="0"/>
      <w:marRight w:val="0"/>
      <w:marTop w:val="0"/>
      <w:marBottom w:val="0"/>
      <w:divBdr>
        <w:top w:val="none" w:sz="0" w:space="0" w:color="auto"/>
        <w:left w:val="none" w:sz="0" w:space="0" w:color="auto"/>
        <w:bottom w:val="none" w:sz="0" w:space="0" w:color="auto"/>
        <w:right w:val="none" w:sz="0" w:space="0" w:color="auto"/>
      </w:divBdr>
    </w:div>
    <w:div w:id="1843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5843-3172-4F58-BBB9-6DB868FA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844</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Myers Suzanne (Sandwich Medical Practice)</cp:lastModifiedBy>
  <cp:revision>4</cp:revision>
  <cp:lastPrinted>2022-05-19T11:37:00Z</cp:lastPrinted>
  <dcterms:created xsi:type="dcterms:W3CDTF">2026-02-16T10:54:00Z</dcterms:created>
  <dcterms:modified xsi:type="dcterms:W3CDTF">2026-02-16T11:44:00Z</dcterms:modified>
</cp:coreProperties>
</file>